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D9A" w:rsidRPr="00CB24F8" w:rsidRDefault="00995D9A" w:rsidP="00995D9A">
      <w:pPr>
        <w:jc w:val="center"/>
        <w:rPr>
          <w:b/>
          <w:bCs/>
          <w:u w:val="single"/>
        </w:rPr>
      </w:pPr>
      <w:r w:rsidRPr="00CB24F8">
        <w:rPr>
          <w:b/>
          <w:bCs/>
          <w:u w:val="single"/>
        </w:rPr>
        <w:t>Avalon Fire/Rescue District</w:t>
      </w:r>
    </w:p>
    <w:p w:rsidR="00174E0E" w:rsidRPr="00CB24F8" w:rsidRDefault="00995D9A" w:rsidP="00995D9A">
      <w:pPr>
        <w:jc w:val="center"/>
        <w:rPr>
          <w:b/>
          <w:bCs/>
          <w:u w:val="single"/>
        </w:rPr>
      </w:pPr>
      <w:r w:rsidRPr="00CB24F8">
        <w:rPr>
          <w:b/>
          <w:bCs/>
          <w:u w:val="single"/>
        </w:rPr>
        <w:t>Commissioner Meeting Minutes</w:t>
      </w:r>
    </w:p>
    <w:p w:rsidR="00995D9A" w:rsidRPr="00CB24F8" w:rsidRDefault="00995D9A" w:rsidP="00995D9A">
      <w:pPr>
        <w:rPr>
          <w:bCs/>
        </w:rPr>
      </w:pPr>
      <w:r w:rsidRPr="00CB24F8">
        <w:rPr>
          <w:b/>
          <w:bCs/>
        </w:rPr>
        <w:t xml:space="preserve">Date: </w:t>
      </w:r>
      <w:r w:rsidR="004869E6" w:rsidRPr="00CB24F8">
        <w:rPr>
          <w:bCs/>
        </w:rPr>
        <w:t xml:space="preserve"> </w:t>
      </w:r>
      <w:r w:rsidR="003D1D70">
        <w:rPr>
          <w:bCs/>
        </w:rPr>
        <w:t xml:space="preserve">6 April </w:t>
      </w:r>
      <w:r w:rsidR="00397EE8">
        <w:rPr>
          <w:bCs/>
        </w:rPr>
        <w:t>20</w:t>
      </w:r>
      <w:r w:rsidR="003D1D70">
        <w:rPr>
          <w:bCs/>
        </w:rPr>
        <w:t>20</w:t>
      </w:r>
    </w:p>
    <w:p w:rsidR="00995D9A" w:rsidRPr="00CB24F8" w:rsidRDefault="00995D9A" w:rsidP="00995D9A"/>
    <w:p w:rsidR="005E09F1" w:rsidRPr="00CB24F8" w:rsidRDefault="00995D9A" w:rsidP="00995D9A">
      <w:r w:rsidRPr="00CB24F8">
        <w:rPr>
          <w:b/>
          <w:bCs/>
        </w:rPr>
        <w:t xml:space="preserve">Call to Order:  </w:t>
      </w:r>
      <w:r w:rsidRPr="00CB24F8">
        <w:t>The regular meeting of the Avalon Fire Protection District was called to order by Chairman Rod Johnson at 7:00 p.m. at the North Firehouse, 5408 Mulat Road, Milton, FL 32583.</w:t>
      </w:r>
      <w:r w:rsidR="00F053BB" w:rsidRPr="00CB24F8">
        <w:t xml:space="preserve">  </w:t>
      </w:r>
    </w:p>
    <w:p w:rsidR="005E09F1" w:rsidRPr="00CB24F8" w:rsidRDefault="005E09F1" w:rsidP="00995D9A"/>
    <w:p w:rsidR="00CB24F8" w:rsidRPr="00CB24F8" w:rsidRDefault="00995D9A" w:rsidP="00CB24F8">
      <w:r w:rsidRPr="00CB24F8">
        <w:tab/>
      </w:r>
      <w:r w:rsidR="00CB24F8" w:rsidRPr="00CB24F8">
        <w:rPr>
          <w:b/>
          <w:bCs/>
        </w:rPr>
        <w:t xml:space="preserve">Quorum:  </w:t>
      </w:r>
      <w:r w:rsidR="00CB24F8" w:rsidRPr="00CB24F8">
        <w:t>Commissioners present:  Rodney Johnson,</w:t>
      </w:r>
      <w:r w:rsidR="00562919" w:rsidRPr="00562919">
        <w:t xml:space="preserve"> </w:t>
      </w:r>
      <w:r w:rsidR="00AB4E1A">
        <w:t xml:space="preserve">Don Galbraith, </w:t>
      </w:r>
      <w:r w:rsidR="00CB24F8" w:rsidRPr="00CB24F8">
        <w:t xml:space="preserve">Paul Hazucha, </w:t>
      </w:r>
      <w:r w:rsidR="00AB4E1A">
        <w:t xml:space="preserve">Mark Talbott, </w:t>
      </w:r>
      <w:r w:rsidR="00CB24F8" w:rsidRPr="00CB24F8">
        <w:t>and Wes Woodham.  Chief Sid Wiggins,</w:t>
      </w:r>
      <w:r w:rsidR="000926A0">
        <w:t xml:space="preserve"> </w:t>
      </w:r>
      <w:r w:rsidR="00CB24F8" w:rsidRPr="00CB24F8">
        <w:t xml:space="preserve">ex-officio was also present.  </w:t>
      </w:r>
    </w:p>
    <w:p w:rsidR="00CB24F8" w:rsidRPr="00CB24F8" w:rsidRDefault="00CB24F8" w:rsidP="00CB24F8">
      <w:r w:rsidRPr="00CB24F8">
        <w:tab/>
      </w:r>
      <w:r w:rsidRPr="00CB24F8">
        <w:rPr>
          <w:b/>
          <w:bCs/>
        </w:rPr>
        <w:t xml:space="preserve">Attendance Names:  </w:t>
      </w:r>
      <w:r w:rsidRPr="00CB24F8">
        <w:t>Doug Thornton</w:t>
      </w:r>
      <w:r w:rsidR="001650B6">
        <w:t xml:space="preserve">, </w:t>
      </w:r>
      <w:r w:rsidR="00B56E87">
        <w:t>Matt Brown</w:t>
      </w:r>
      <w:r w:rsidR="00EC2ADD">
        <w:t xml:space="preserve"> and T</w:t>
      </w:r>
      <w:r w:rsidR="000926A0">
        <w:t>yler Whitworth</w:t>
      </w:r>
      <w:r w:rsidR="00EC2ADD">
        <w:t>.</w:t>
      </w:r>
      <w:r w:rsidR="001650B6">
        <w:t xml:space="preserve"> </w:t>
      </w:r>
      <w:r w:rsidR="000926A0">
        <w:t xml:space="preserve"> </w:t>
      </w:r>
    </w:p>
    <w:p w:rsidR="00710497" w:rsidRPr="00CB24F8" w:rsidRDefault="00710497" w:rsidP="00CB24F8"/>
    <w:p w:rsidR="00CB24F8" w:rsidRDefault="00CB24F8" w:rsidP="00CB24F8">
      <w:r w:rsidRPr="00CB24F8">
        <w:rPr>
          <w:b/>
          <w:bCs/>
        </w:rPr>
        <w:t xml:space="preserve">Minutes:  </w:t>
      </w:r>
      <w:r w:rsidRPr="00CB24F8">
        <w:t xml:space="preserve">Paul Hazucha moved and </w:t>
      </w:r>
      <w:r w:rsidR="000926A0">
        <w:t>Mark Talbott</w:t>
      </w:r>
      <w:r w:rsidR="000926A0" w:rsidRPr="00CB24F8">
        <w:t xml:space="preserve"> </w:t>
      </w:r>
      <w:r w:rsidRPr="00CB24F8">
        <w:t xml:space="preserve">seconded to approve the minutes of the </w:t>
      </w:r>
      <w:r w:rsidR="000926A0">
        <w:t>1</w:t>
      </w:r>
      <w:r w:rsidR="00EC2ADD">
        <w:t xml:space="preserve">6 March </w:t>
      </w:r>
      <w:r w:rsidRPr="00CB24F8">
        <w:t>20</w:t>
      </w:r>
      <w:r w:rsidR="003D1D70">
        <w:t>20</w:t>
      </w:r>
      <w:r w:rsidRPr="00CB24F8">
        <w:t xml:space="preserve"> regular board of commissioners meeting.  The motion passed</w:t>
      </w:r>
      <w:r w:rsidR="001650B6">
        <w:t xml:space="preserve"> </w:t>
      </w:r>
      <w:r w:rsidR="00DF5C5F">
        <w:t>5</w:t>
      </w:r>
      <w:r w:rsidRPr="00CB24F8">
        <w:t>-0.</w:t>
      </w:r>
      <w:r w:rsidR="00AA7350">
        <w:t xml:space="preserve"> </w:t>
      </w:r>
    </w:p>
    <w:p w:rsidR="001650B6" w:rsidRPr="00CB24F8" w:rsidRDefault="001650B6" w:rsidP="00CB24F8"/>
    <w:p w:rsidR="00995D9A" w:rsidRPr="00CB24F8" w:rsidRDefault="00CB24F8" w:rsidP="00995D9A">
      <w:r w:rsidRPr="00CB24F8">
        <w:rPr>
          <w:b/>
          <w:bCs/>
        </w:rPr>
        <w:t>Treasurer’s Report:</w:t>
      </w:r>
      <w:r w:rsidRPr="00CB24F8">
        <w:t xml:space="preserve">  The Treasurer’s Report of</w:t>
      </w:r>
      <w:r w:rsidR="00AA7350">
        <w:t xml:space="preserve"> </w:t>
      </w:r>
      <w:r w:rsidR="00EC2ADD">
        <w:t xml:space="preserve">5 April </w:t>
      </w:r>
      <w:r w:rsidRPr="00CB24F8">
        <w:t>20</w:t>
      </w:r>
      <w:r w:rsidR="003D1D70">
        <w:t>20</w:t>
      </w:r>
      <w:r w:rsidR="00AA7350">
        <w:t xml:space="preserve"> </w:t>
      </w:r>
      <w:r w:rsidR="001650B6">
        <w:t xml:space="preserve">is </w:t>
      </w:r>
      <w:r w:rsidRPr="00CB24F8">
        <w:t>attached, reviewed and accepted.</w:t>
      </w:r>
    </w:p>
    <w:p w:rsidR="00995D9A" w:rsidRPr="00CB24F8" w:rsidRDefault="00995D9A" w:rsidP="00995D9A"/>
    <w:p w:rsidR="00392890" w:rsidRPr="00CB24F8" w:rsidRDefault="00995D9A" w:rsidP="00392890">
      <w:r w:rsidRPr="00CB24F8">
        <w:rPr>
          <w:b/>
          <w:bCs/>
        </w:rPr>
        <w:t xml:space="preserve">Chief’s Report: </w:t>
      </w:r>
      <w:r w:rsidR="00710497" w:rsidRPr="00CB24F8">
        <w:rPr>
          <w:bCs/>
        </w:rPr>
        <w:t xml:space="preserve"> </w:t>
      </w:r>
      <w:r w:rsidR="00AA7350">
        <w:rPr>
          <w:bCs/>
        </w:rPr>
        <w:t>March</w:t>
      </w:r>
      <w:r w:rsidR="00B97B2B" w:rsidRPr="00CB24F8">
        <w:rPr>
          <w:bCs/>
        </w:rPr>
        <w:t xml:space="preserve"> </w:t>
      </w:r>
      <w:r w:rsidR="00710497" w:rsidRPr="00CB24F8">
        <w:rPr>
          <w:bCs/>
        </w:rPr>
        <w:t>20</w:t>
      </w:r>
      <w:r w:rsidR="003D1D70">
        <w:rPr>
          <w:bCs/>
        </w:rPr>
        <w:t>20</w:t>
      </w:r>
      <w:r w:rsidR="00392890" w:rsidRPr="00CB24F8">
        <w:tab/>
      </w:r>
      <w:r w:rsidR="00392890" w:rsidRPr="00CB24F8">
        <w:tab/>
      </w:r>
    </w:p>
    <w:p w:rsidR="00392890" w:rsidRPr="00CB24F8" w:rsidRDefault="00392890" w:rsidP="00392890">
      <w:pPr>
        <w:rPr>
          <w:b/>
          <w:bCs/>
        </w:rPr>
      </w:pPr>
      <w:r w:rsidRPr="00CB24F8">
        <w:tab/>
        <w:t>Structure Fires</w:t>
      </w:r>
      <w:r w:rsidRPr="00CB24F8">
        <w:tab/>
      </w:r>
      <w:r w:rsidRPr="00CB24F8">
        <w:tab/>
      </w:r>
      <w:r w:rsidRPr="00CB24F8">
        <w:tab/>
      </w:r>
      <w:r w:rsidR="00EC2ADD">
        <w:t>2</w:t>
      </w:r>
      <w:r w:rsidRPr="00CB24F8">
        <w:tab/>
      </w:r>
      <w:r w:rsidRPr="00CB24F8">
        <w:tab/>
      </w:r>
      <w:r w:rsidRPr="00CB24F8">
        <w:rPr>
          <w:b/>
          <w:bCs/>
        </w:rPr>
        <w:t>Man Power Statistics</w:t>
      </w:r>
    </w:p>
    <w:p w:rsidR="00392890" w:rsidRPr="00CB24F8" w:rsidRDefault="00392890" w:rsidP="00392890">
      <w:r w:rsidRPr="00CB24F8">
        <w:tab/>
        <w:t xml:space="preserve">Vehicle Fires </w:t>
      </w:r>
      <w:r w:rsidRPr="00CB24F8">
        <w:tab/>
      </w:r>
      <w:r w:rsidRPr="00CB24F8">
        <w:tab/>
      </w:r>
      <w:r w:rsidRPr="00CB24F8">
        <w:tab/>
      </w:r>
      <w:r w:rsidR="00EC2ADD">
        <w:t>2</w:t>
      </w:r>
      <w:r w:rsidRPr="00CB24F8">
        <w:tab/>
      </w:r>
      <w:r w:rsidRPr="00CB24F8">
        <w:tab/>
        <w:t>Man Hours - Call</w:t>
      </w:r>
      <w:r w:rsidRPr="00CB24F8">
        <w:tab/>
        <w:t xml:space="preserve">      </w:t>
      </w:r>
      <w:r w:rsidRPr="00CB24F8">
        <w:tab/>
        <w:t xml:space="preserve">        </w:t>
      </w:r>
      <w:r w:rsidRPr="00CB24F8">
        <w:tab/>
        <w:t xml:space="preserve"> </w:t>
      </w:r>
      <w:r w:rsidR="000926A0">
        <w:t>22</w:t>
      </w:r>
      <w:r w:rsidR="00643C2F">
        <w:t>7</w:t>
      </w:r>
      <w:r w:rsidRPr="00CB24F8">
        <w:t xml:space="preserve"> </w:t>
      </w:r>
    </w:p>
    <w:p w:rsidR="00392890" w:rsidRPr="00CB24F8" w:rsidRDefault="00392890" w:rsidP="00392890">
      <w:r w:rsidRPr="00CB24F8">
        <w:tab/>
        <w:t>Grass/Woods/Trash Fires</w:t>
      </w:r>
      <w:r w:rsidRPr="00CB24F8">
        <w:tab/>
      </w:r>
      <w:r w:rsidR="00EC2ADD">
        <w:t xml:space="preserve">             14</w:t>
      </w:r>
      <w:r w:rsidRPr="00CB24F8">
        <w:tab/>
      </w:r>
      <w:r w:rsidRPr="00CB24F8">
        <w:tab/>
        <w:t>Other - Train./</w:t>
      </w:r>
      <w:proofErr w:type="spellStart"/>
      <w:r w:rsidRPr="00CB24F8">
        <w:t>Mtgs</w:t>
      </w:r>
      <w:proofErr w:type="spellEnd"/>
      <w:r w:rsidRPr="00CB24F8">
        <w:t>/</w:t>
      </w:r>
      <w:proofErr w:type="spellStart"/>
      <w:r w:rsidRPr="00CB24F8">
        <w:t>Maint</w:t>
      </w:r>
      <w:proofErr w:type="spellEnd"/>
      <w:r w:rsidRPr="00CB24F8">
        <w:t xml:space="preserve">.         </w:t>
      </w:r>
      <w:r w:rsidRPr="00CB24F8">
        <w:tab/>
        <w:t xml:space="preserve"> </w:t>
      </w:r>
      <w:r w:rsidR="00643C2F">
        <w:t xml:space="preserve">  84</w:t>
      </w:r>
    </w:p>
    <w:p w:rsidR="00392890" w:rsidRPr="00CB24F8" w:rsidRDefault="00392890" w:rsidP="00392890">
      <w:r w:rsidRPr="00CB24F8">
        <w:tab/>
        <w:t>Power Lines Down</w:t>
      </w:r>
      <w:r w:rsidR="008073BE" w:rsidRPr="00CB24F8">
        <w:t>/Trans. Fire</w:t>
      </w:r>
      <w:r w:rsidRPr="00CB24F8">
        <w:tab/>
      </w:r>
      <w:r w:rsidR="00EC2ADD">
        <w:t>1</w:t>
      </w:r>
      <w:r w:rsidRPr="00CB24F8">
        <w:tab/>
      </w:r>
      <w:r w:rsidRPr="00CB24F8">
        <w:tab/>
        <w:t>Classes</w:t>
      </w:r>
      <w:r w:rsidRPr="00CB24F8">
        <w:tab/>
      </w:r>
      <w:r w:rsidRPr="00CB24F8">
        <w:tab/>
        <w:t xml:space="preserve">              </w:t>
      </w:r>
      <w:r w:rsidRPr="00CB24F8">
        <w:tab/>
        <w:t xml:space="preserve">               </w:t>
      </w:r>
      <w:r w:rsidR="008073BE" w:rsidRPr="00CB24F8">
        <w:t xml:space="preserve">  </w:t>
      </w:r>
      <w:r w:rsidR="00643C2F">
        <w:t xml:space="preserve">  0</w:t>
      </w:r>
      <w:r w:rsidRPr="00CB24F8">
        <w:rPr>
          <w:u w:val="single"/>
        </w:rPr>
        <w:t xml:space="preserve">                     </w:t>
      </w:r>
    </w:p>
    <w:p w:rsidR="00392890" w:rsidRPr="00CB24F8" w:rsidRDefault="00392890" w:rsidP="00392890">
      <w:r w:rsidRPr="00CB24F8">
        <w:tab/>
        <w:t>MVA</w:t>
      </w:r>
      <w:r w:rsidRPr="00CB24F8">
        <w:tab/>
        <w:t xml:space="preserve"> </w:t>
      </w:r>
      <w:r w:rsidRPr="00CB24F8">
        <w:tab/>
      </w:r>
      <w:r w:rsidRPr="00CB24F8">
        <w:tab/>
        <w:t xml:space="preserve">            </w:t>
      </w:r>
      <w:r w:rsidR="00FA3329" w:rsidRPr="00CB24F8">
        <w:t xml:space="preserve"> </w:t>
      </w:r>
      <w:r w:rsidR="000926A0">
        <w:t xml:space="preserve">  </w:t>
      </w:r>
      <w:r w:rsidR="00EC2ADD">
        <w:t>6</w:t>
      </w:r>
      <w:r w:rsidRPr="00CB24F8">
        <w:tab/>
      </w:r>
      <w:r w:rsidRPr="00CB24F8">
        <w:tab/>
      </w:r>
      <w:r w:rsidR="00643C2F">
        <w:t xml:space="preserve">Standby/Fill </w:t>
      </w:r>
      <w:proofErr w:type="gramStart"/>
      <w:r w:rsidR="00643C2F">
        <w:t>Ins</w:t>
      </w:r>
      <w:proofErr w:type="gramEnd"/>
      <w:r w:rsidR="00D64931" w:rsidRPr="00AA7350">
        <w:tab/>
      </w:r>
      <w:r w:rsidR="00D64931" w:rsidRPr="00AA7350">
        <w:tab/>
      </w:r>
      <w:r w:rsidR="00643C2F">
        <w:t xml:space="preserve">          206/374</w:t>
      </w:r>
    </w:p>
    <w:p w:rsidR="00392890" w:rsidRPr="00CB24F8" w:rsidRDefault="00392890" w:rsidP="00AA7350">
      <w:r w:rsidRPr="00CB24F8">
        <w:tab/>
        <w:t>False Alarms</w:t>
      </w:r>
      <w:r w:rsidRPr="00CB24F8">
        <w:tab/>
      </w:r>
      <w:r w:rsidRPr="00CB24F8">
        <w:tab/>
      </w:r>
      <w:r w:rsidRPr="00CB24F8">
        <w:tab/>
      </w:r>
      <w:r w:rsidR="00EC2ADD">
        <w:t>7</w:t>
      </w:r>
      <w:r w:rsidR="00AA7350">
        <w:t xml:space="preserve">                           </w:t>
      </w:r>
      <w:r w:rsidR="00AA7350" w:rsidRPr="00AA7350">
        <w:rPr>
          <w:u w:val="single"/>
        </w:rPr>
        <w:t>Day Crew (</w:t>
      </w:r>
      <w:r w:rsidR="00643C2F">
        <w:rPr>
          <w:u w:val="single"/>
        </w:rPr>
        <w:t>6</w:t>
      </w:r>
      <w:r w:rsidR="00AA7350" w:rsidRPr="00AA7350">
        <w:rPr>
          <w:u w:val="single"/>
        </w:rPr>
        <w:t>)</w:t>
      </w:r>
      <w:r w:rsidR="00AA7350" w:rsidRPr="00AA7350">
        <w:rPr>
          <w:u w:val="single"/>
        </w:rPr>
        <w:tab/>
      </w:r>
      <w:r w:rsidR="00643C2F">
        <w:rPr>
          <w:u w:val="single"/>
        </w:rPr>
        <w:tab/>
        <w:t xml:space="preserve">             1617</w:t>
      </w:r>
    </w:p>
    <w:p w:rsidR="00392890" w:rsidRPr="00CB24F8" w:rsidRDefault="00392890" w:rsidP="00392890">
      <w:r w:rsidRPr="00CB24F8">
        <w:tab/>
        <w:t>Gas Leak/Gas Spill</w:t>
      </w:r>
      <w:r w:rsidRPr="00CB24F8">
        <w:tab/>
      </w:r>
      <w:r w:rsidRPr="00CB24F8">
        <w:tab/>
      </w:r>
      <w:r w:rsidR="00EC2ADD">
        <w:t>0</w:t>
      </w:r>
      <w:r w:rsidR="00AA7350">
        <w:tab/>
      </w:r>
      <w:r w:rsidR="00AA7350">
        <w:tab/>
      </w:r>
      <w:r w:rsidR="00AA7350" w:rsidRPr="00CB24F8">
        <w:t xml:space="preserve">Total Hours MTD                          </w:t>
      </w:r>
      <w:r w:rsidR="00AA7350">
        <w:t xml:space="preserve"> </w:t>
      </w:r>
      <w:r w:rsidR="00643C2F">
        <w:t>2508</w:t>
      </w:r>
    </w:p>
    <w:p w:rsidR="00392890" w:rsidRPr="00CB24F8" w:rsidRDefault="00392890" w:rsidP="00392890">
      <w:r w:rsidRPr="00CB24F8">
        <w:tab/>
        <w:t>Medical</w:t>
      </w:r>
      <w:r w:rsidRPr="00CB24F8">
        <w:tab/>
      </w:r>
      <w:r w:rsidRPr="00CB24F8">
        <w:tab/>
        <w:t xml:space="preserve">  </w:t>
      </w:r>
      <w:r w:rsidRPr="00CB24F8">
        <w:tab/>
        <w:t xml:space="preserve">             </w:t>
      </w:r>
      <w:r w:rsidR="00EC2ADD">
        <w:t>29</w:t>
      </w:r>
      <w:r w:rsidRPr="00CB24F8">
        <w:tab/>
      </w:r>
    </w:p>
    <w:p w:rsidR="00392890" w:rsidRPr="00CB24F8" w:rsidRDefault="00392890" w:rsidP="00392890">
      <w:r w:rsidRPr="00CB24F8">
        <w:tab/>
        <w:t>Water Emergency</w:t>
      </w:r>
      <w:r w:rsidRPr="00CB24F8">
        <w:tab/>
      </w:r>
      <w:r w:rsidRPr="00CB24F8">
        <w:tab/>
      </w:r>
      <w:r w:rsidR="00AA7350">
        <w:t>1</w:t>
      </w:r>
      <w:r w:rsidRPr="00CB24F8">
        <w:tab/>
      </w:r>
      <w:r w:rsidRPr="00CB24F8">
        <w:tab/>
        <w:t>Avg. Personnel per call</w:t>
      </w:r>
      <w:r w:rsidRPr="00CB24F8">
        <w:tab/>
      </w:r>
      <w:r w:rsidRPr="00CB24F8">
        <w:tab/>
      </w:r>
      <w:r w:rsidR="00643C2F">
        <w:t>5</w:t>
      </w:r>
      <w:r w:rsidR="005148B5">
        <w:t xml:space="preserve"> per call</w:t>
      </w:r>
    </w:p>
    <w:p w:rsidR="00392890" w:rsidRPr="00CB24F8" w:rsidRDefault="00392890" w:rsidP="00392890">
      <w:r w:rsidRPr="00CB24F8">
        <w:tab/>
      </w:r>
      <w:proofErr w:type="gramStart"/>
      <w:r w:rsidRPr="00CB24F8">
        <w:t>Misc.</w:t>
      </w:r>
      <w:proofErr w:type="gramEnd"/>
      <w:r w:rsidRPr="00CB24F8">
        <w:tab/>
      </w:r>
      <w:r w:rsidRPr="00CB24F8">
        <w:tab/>
      </w:r>
      <w:r w:rsidRPr="00CB24F8">
        <w:tab/>
      </w:r>
      <w:r w:rsidR="000926A0">
        <w:t xml:space="preserve">             </w:t>
      </w:r>
      <w:r w:rsidR="00EC2ADD">
        <w:t xml:space="preserve">  3</w:t>
      </w:r>
      <w:r w:rsidRPr="00CB24F8">
        <w:tab/>
      </w:r>
      <w:r w:rsidRPr="00CB24F8">
        <w:tab/>
      </w:r>
      <w:r w:rsidR="000926A0">
        <w:t>3</w:t>
      </w:r>
      <w:r w:rsidR="00643C2F">
        <w:t>7</w:t>
      </w:r>
      <w:r w:rsidRPr="00CB24F8">
        <w:t xml:space="preserve"> Daytime Calls (</w:t>
      </w:r>
      <w:r w:rsidR="008073BE" w:rsidRPr="00CB24F8">
        <w:t>8</w:t>
      </w:r>
      <w:r w:rsidRPr="00CB24F8">
        <w:t>:00 - 1</w:t>
      </w:r>
      <w:r w:rsidR="008073BE" w:rsidRPr="00CB24F8">
        <w:t>6</w:t>
      </w:r>
      <w:r w:rsidRPr="00CB24F8">
        <w:t>:00)</w:t>
      </w:r>
      <w:r w:rsidR="000926A0">
        <w:t xml:space="preserve"> </w:t>
      </w:r>
    </w:p>
    <w:p w:rsidR="00392890" w:rsidRPr="00CB24F8" w:rsidRDefault="00392890" w:rsidP="00392890">
      <w:r w:rsidRPr="00CB24F8">
        <w:rPr>
          <w:u w:val="single"/>
        </w:rPr>
        <w:tab/>
        <w:t>Mutual Aids</w:t>
      </w:r>
      <w:r w:rsidRPr="00CB24F8">
        <w:rPr>
          <w:u w:val="single"/>
        </w:rPr>
        <w:tab/>
      </w:r>
      <w:r w:rsidRPr="00CB24F8">
        <w:rPr>
          <w:u w:val="single"/>
        </w:rPr>
        <w:tab/>
        <w:t xml:space="preserve">             </w:t>
      </w:r>
      <w:r w:rsidR="00EC2ADD">
        <w:rPr>
          <w:u w:val="single"/>
        </w:rPr>
        <w:t>13</w:t>
      </w:r>
      <w:r w:rsidRPr="00CB24F8">
        <w:tab/>
      </w:r>
      <w:r w:rsidRPr="00CB24F8">
        <w:tab/>
      </w:r>
      <w:r w:rsidR="005148B5">
        <w:t>4</w:t>
      </w:r>
      <w:r w:rsidR="00643C2F">
        <w:t>1</w:t>
      </w:r>
      <w:r w:rsidRPr="00CB24F8">
        <w:t xml:space="preserve"> Nighttime Calls (1</w:t>
      </w:r>
      <w:r w:rsidR="008073BE" w:rsidRPr="00CB24F8">
        <w:t>6</w:t>
      </w:r>
      <w:r w:rsidRPr="00CB24F8">
        <w:t xml:space="preserve">:00 - </w:t>
      </w:r>
      <w:r w:rsidR="008073BE" w:rsidRPr="00CB24F8">
        <w:t>8</w:t>
      </w:r>
      <w:r w:rsidRPr="00CB24F8">
        <w:t>:00)</w:t>
      </w:r>
      <w:r w:rsidRPr="00CB24F8">
        <w:tab/>
      </w:r>
      <w:r w:rsidRPr="00CB24F8">
        <w:tab/>
      </w:r>
    </w:p>
    <w:p w:rsidR="00995D9A" w:rsidRPr="00CB24F8" w:rsidRDefault="00392890" w:rsidP="000F418B">
      <w:r w:rsidRPr="00CB24F8">
        <w:tab/>
        <w:t>Total for Month</w:t>
      </w:r>
      <w:r w:rsidRPr="00CB24F8">
        <w:tab/>
        <w:t xml:space="preserve">            </w:t>
      </w:r>
      <w:r w:rsidRPr="00CB24F8">
        <w:tab/>
        <w:t xml:space="preserve">             </w:t>
      </w:r>
      <w:r w:rsidR="00EC2ADD">
        <w:t>78</w:t>
      </w:r>
    </w:p>
    <w:p w:rsidR="00995D9A" w:rsidRPr="00CB24F8" w:rsidRDefault="00995D9A" w:rsidP="00995D9A"/>
    <w:p w:rsidR="007A5292" w:rsidRPr="00643C2F" w:rsidRDefault="00995D9A" w:rsidP="00562919">
      <w:pPr>
        <w:rPr>
          <w:bCs/>
        </w:rPr>
      </w:pPr>
      <w:r w:rsidRPr="00CB24F8">
        <w:rPr>
          <w:b/>
          <w:bCs/>
        </w:rPr>
        <w:t xml:space="preserve">Old Business:  </w:t>
      </w:r>
      <w:r w:rsidR="00643C2F">
        <w:rPr>
          <w:bCs/>
        </w:rPr>
        <w:t xml:space="preserve">OPAGGA requests </w:t>
      </w:r>
      <w:r w:rsidR="00ED0A20">
        <w:rPr>
          <w:bCs/>
        </w:rPr>
        <w:t xml:space="preserve">the </w:t>
      </w:r>
      <w:r w:rsidR="00643C2F">
        <w:rPr>
          <w:bCs/>
        </w:rPr>
        <w:t xml:space="preserve">18-19 </w:t>
      </w:r>
      <w:proofErr w:type="gramStart"/>
      <w:r w:rsidR="00643C2F">
        <w:rPr>
          <w:bCs/>
        </w:rPr>
        <w:t>budget</w:t>
      </w:r>
      <w:proofErr w:type="gramEnd"/>
      <w:r w:rsidR="00643C2F">
        <w:rPr>
          <w:bCs/>
        </w:rPr>
        <w:t xml:space="preserve"> and a phone call meeting.</w:t>
      </w:r>
    </w:p>
    <w:p w:rsidR="00F13AED" w:rsidRPr="00562919" w:rsidRDefault="00F13AED" w:rsidP="00562919">
      <w:pPr>
        <w:rPr>
          <w:bCs/>
        </w:rPr>
      </w:pPr>
      <w:r>
        <w:rPr>
          <w:bCs/>
        </w:rPr>
        <w:tab/>
      </w:r>
    </w:p>
    <w:p w:rsidR="00C272B2" w:rsidRDefault="00995D9A" w:rsidP="00643C2F">
      <w:r w:rsidRPr="00CB24F8">
        <w:rPr>
          <w:b/>
          <w:bCs/>
        </w:rPr>
        <w:t>New Business:</w:t>
      </w:r>
      <w:r w:rsidRPr="00CB24F8">
        <w:t xml:space="preserve">  </w:t>
      </w:r>
      <w:proofErr w:type="spellStart"/>
      <w:r w:rsidR="00643C2F">
        <w:t>Coggins</w:t>
      </w:r>
      <w:proofErr w:type="spellEnd"/>
      <w:r w:rsidR="00643C2F">
        <w:t xml:space="preserve"> Insurance and Workers’ Comp will cover firefighters </w:t>
      </w:r>
      <w:r w:rsidR="00781002">
        <w:t>contracting the COVID-19 virus.</w:t>
      </w:r>
    </w:p>
    <w:p w:rsidR="00781002" w:rsidRDefault="00781002" w:rsidP="00643C2F">
      <w:r>
        <w:tab/>
        <w:t>Steps being taken to minimize the potential COVID-19 risks faced by the firefighters</w:t>
      </w:r>
      <w:r w:rsidR="00DA5129">
        <w:t xml:space="preserve"> and their families </w:t>
      </w:r>
      <w:r>
        <w:t xml:space="preserve">were discussed. Some actions include:  purchasing face shields, </w:t>
      </w:r>
      <w:r w:rsidR="00DA5129">
        <w:t xml:space="preserve">using current SCBA face masks with cartridge, monitoring symptoms and taking temperatures, and securing hotel rooms if isolation is required. The goal is to minimize exposure while our heroes still </w:t>
      </w:r>
      <w:r w:rsidR="00C85A98">
        <w:t>get the job done (thank you).</w:t>
      </w:r>
    </w:p>
    <w:p w:rsidR="00C85A98" w:rsidRDefault="00C85A98" w:rsidP="00643C2F">
      <w:r>
        <w:tab/>
        <w:t xml:space="preserve">The next few </w:t>
      </w:r>
      <w:r w:rsidR="005E7E1B">
        <w:t>Commissioners’</w:t>
      </w:r>
      <w:r>
        <w:t xml:space="preserve"> meetings will be held via </w:t>
      </w:r>
      <w:r w:rsidR="005E7E1B">
        <w:t xml:space="preserve">the call-in service Conference Now. These meetings will still be open to the public. </w:t>
      </w:r>
    </w:p>
    <w:p w:rsidR="00CB24F8" w:rsidRPr="00CB24F8" w:rsidRDefault="00CB24F8" w:rsidP="00CB24F8"/>
    <w:p w:rsidR="00CB1E4E" w:rsidRDefault="00995D9A" w:rsidP="005E7E1B">
      <w:r w:rsidRPr="00CB24F8">
        <w:rPr>
          <w:b/>
          <w:bCs/>
        </w:rPr>
        <w:t>Correspondence and Communication:</w:t>
      </w:r>
      <w:r w:rsidRPr="00CB24F8">
        <w:t xml:space="preserve">  </w:t>
      </w:r>
      <w:r w:rsidR="005E7E1B">
        <w:t xml:space="preserve">Doug and James received a letter of appreciation related to a recent call commending them for their expert and compassionate care.  </w:t>
      </w:r>
    </w:p>
    <w:p w:rsidR="005E7E1B" w:rsidRDefault="005E7E1B" w:rsidP="005E7E1B">
      <w:r>
        <w:tab/>
        <w:t xml:space="preserve">The Florida Dept of Revenue notified our sales tax exempt status </w:t>
      </w:r>
      <w:r w:rsidR="00ED0A20">
        <w:t>is in question and we can reapply by the end of May.</w:t>
      </w:r>
    </w:p>
    <w:p w:rsidR="00CB1E4E" w:rsidRPr="00CB24F8" w:rsidRDefault="00CB1E4E" w:rsidP="00C30708"/>
    <w:p w:rsidR="00995D9A" w:rsidRPr="00CB24F8" w:rsidRDefault="00995D9A" w:rsidP="00995D9A">
      <w:r w:rsidRPr="00CB24F8">
        <w:rPr>
          <w:b/>
          <w:bCs/>
        </w:rPr>
        <w:t>Financial:</w:t>
      </w:r>
      <w:r w:rsidRPr="00CB24F8">
        <w:t xml:space="preserve">  Bills </w:t>
      </w:r>
      <w:r w:rsidR="00ED0A20">
        <w:t>M</w:t>
      </w:r>
      <w:r w:rsidRPr="00CB24F8">
        <w:t xml:space="preserve">-1 through </w:t>
      </w:r>
      <w:r w:rsidR="00ED0A20">
        <w:t>M</w:t>
      </w:r>
      <w:r w:rsidRPr="00CB24F8">
        <w:t>-</w:t>
      </w:r>
      <w:r w:rsidR="00ED0A20">
        <w:t>16</w:t>
      </w:r>
      <w:r w:rsidRPr="00CB24F8">
        <w:t xml:space="preserve"> approved for payment.</w:t>
      </w:r>
    </w:p>
    <w:p w:rsidR="00995D9A" w:rsidRPr="00CB24F8" w:rsidRDefault="00995D9A" w:rsidP="00995D9A"/>
    <w:p w:rsidR="00010FF2" w:rsidRDefault="00995D9A" w:rsidP="00995D9A">
      <w:r w:rsidRPr="00CB24F8">
        <w:rPr>
          <w:b/>
          <w:bCs/>
        </w:rPr>
        <w:t>Adjournment:</w:t>
      </w:r>
      <w:r w:rsidRPr="00CB24F8">
        <w:t xml:space="preserve">  </w:t>
      </w:r>
      <w:r w:rsidR="00CB24F8" w:rsidRPr="00CB24F8">
        <w:t xml:space="preserve">Chairman Johnson adjourned the meeting.  The next regular meeting is scheduled for 7:00 p.m. </w:t>
      </w:r>
      <w:r w:rsidR="00CB1E4E">
        <w:t xml:space="preserve">20 </w:t>
      </w:r>
      <w:r w:rsidR="00ED0A20">
        <w:t xml:space="preserve">April </w:t>
      </w:r>
      <w:r w:rsidR="00CB24F8" w:rsidRPr="00CB24F8">
        <w:t>20</w:t>
      </w:r>
      <w:r w:rsidR="003D1D70">
        <w:t>20</w:t>
      </w:r>
      <w:r w:rsidR="00CB24F8" w:rsidRPr="00CB24F8">
        <w:t>.</w:t>
      </w:r>
    </w:p>
    <w:p w:rsidR="00ED0A20" w:rsidRDefault="00ED0A20" w:rsidP="00995D9A"/>
    <w:p w:rsidR="00CB24F8" w:rsidRDefault="00CB24F8" w:rsidP="00995D9A"/>
    <w:p w:rsidR="00CB1E4E" w:rsidRDefault="00CB1E4E" w:rsidP="00995D9A"/>
    <w:p w:rsidR="00CB1E4E" w:rsidRDefault="00CB1E4E" w:rsidP="00995D9A"/>
    <w:p w:rsidR="00CB24F8" w:rsidRDefault="00CB24F8" w:rsidP="00995D9A"/>
    <w:p w:rsidR="00995D9A" w:rsidRPr="00CB24F8" w:rsidRDefault="00995D9A" w:rsidP="00995D9A">
      <w:r w:rsidRPr="00CB24F8">
        <w:t>______________________________</w:t>
      </w:r>
      <w:r w:rsidRPr="00CB24F8">
        <w:tab/>
      </w:r>
      <w:r w:rsidRPr="00CB24F8">
        <w:tab/>
      </w:r>
      <w:r w:rsidRPr="00CB24F8">
        <w:tab/>
        <w:t>______________________________</w:t>
      </w:r>
    </w:p>
    <w:p w:rsidR="00826240" w:rsidRPr="00CB24F8" w:rsidRDefault="00995D9A">
      <w:r w:rsidRPr="00CB24F8">
        <w:t>Rodney M. Johnson, Chairman</w:t>
      </w:r>
      <w:r w:rsidRPr="00CB24F8">
        <w:tab/>
      </w:r>
      <w:r w:rsidRPr="00CB24F8">
        <w:tab/>
      </w:r>
      <w:r w:rsidRPr="00CB24F8">
        <w:tab/>
      </w:r>
      <w:r w:rsidRPr="00CB24F8">
        <w:tab/>
      </w:r>
      <w:r w:rsidR="00CB1E4E">
        <w:t xml:space="preserve">Wes Woodham, Secretary </w:t>
      </w:r>
    </w:p>
    <w:sectPr w:rsidR="00826240" w:rsidRPr="00CB24F8" w:rsidSect="008262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5D9A"/>
    <w:rsid w:val="00010FF2"/>
    <w:rsid w:val="000334CE"/>
    <w:rsid w:val="00073991"/>
    <w:rsid w:val="000926A0"/>
    <w:rsid w:val="000D75E8"/>
    <w:rsid w:val="000E0198"/>
    <w:rsid w:val="000F418B"/>
    <w:rsid w:val="00163AF4"/>
    <w:rsid w:val="001650B6"/>
    <w:rsid w:val="00174E0E"/>
    <w:rsid w:val="001D7CEF"/>
    <w:rsid w:val="002B733A"/>
    <w:rsid w:val="002B7523"/>
    <w:rsid w:val="00371FF9"/>
    <w:rsid w:val="00392890"/>
    <w:rsid w:val="00397EE8"/>
    <w:rsid w:val="003D1D70"/>
    <w:rsid w:val="003E53B7"/>
    <w:rsid w:val="003F0C5D"/>
    <w:rsid w:val="00400AC3"/>
    <w:rsid w:val="00443FF4"/>
    <w:rsid w:val="004869E6"/>
    <w:rsid w:val="004E7F59"/>
    <w:rsid w:val="004F673B"/>
    <w:rsid w:val="0051291D"/>
    <w:rsid w:val="005148B5"/>
    <w:rsid w:val="00551946"/>
    <w:rsid w:val="00562919"/>
    <w:rsid w:val="005E09F1"/>
    <w:rsid w:val="005E7E1B"/>
    <w:rsid w:val="00643C2F"/>
    <w:rsid w:val="006A60E0"/>
    <w:rsid w:val="00710497"/>
    <w:rsid w:val="00717BC7"/>
    <w:rsid w:val="00726BCF"/>
    <w:rsid w:val="0074332E"/>
    <w:rsid w:val="00764D06"/>
    <w:rsid w:val="00765CC0"/>
    <w:rsid w:val="00781002"/>
    <w:rsid w:val="007A5292"/>
    <w:rsid w:val="008073BE"/>
    <w:rsid w:val="00826240"/>
    <w:rsid w:val="008A3044"/>
    <w:rsid w:val="008E0A26"/>
    <w:rsid w:val="00917F10"/>
    <w:rsid w:val="00995D9A"/>
    <w:rsid w:val="00A259A0"/>
    <w:rsid w:val="00A40698"/>
    <w:rsid w:val="00A4604C"/>
    <w:rsid w:val="00AA41BC"/>
    <w:rsid w:val="00AA7350"/>
    <w:rsid w:val="00AB26C4"/>
    <w:rsid w:val="00AB4E1A"/>
    <w:rsid w:val="00B44EC9"/>
    <w:rsid w:val="00B56E87"/>
    <w:rsid w:val="00B97B2B"/>
    <w:rsid w:val="00C272B2"/>
    <w:rsid w:val="00C30708"/>
    <w:rsid w:val="00C85A98"/>
    <w:rsid w:val="00C90D18"/>
    <w:rsid w:val="00CB1E4E"/>
    <w:rsid w:val="00CB24F8"/>
    <w:rsid w:val="00CF5DBB"/>
    <w:rsid w:val="00D64931"/>
    <w:rsid w:val="00DA5129"/>
    <w:rsid w:val="00DF5C5F"/>
    <w:rsid w:val="00E422D9"/>
    <w:rsid w:val="00EC2ADD"/>
    <w:rsid w:val="00ED0A20"/>
    <w:rsid w:val="00F04E57"/>
    <w:rsid w:val="00F053BB"/>
    <w:rsid w:val="00F13AED"/>
    <w:rsid w:val="00F37F80"/>
    <w:rsid w:val="00FA3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/>
        <w:ind w:left="1440" w:hanging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D9A"/>
    <w:pPr>
      <w:widowControl w:val="0"/>
      <w:overflowPunct w:val="0"/>
      <w:autoSpaceDE w:val="0"/>
      <w:autoSpaceDN w:val="0"/>
      <w:adjustRightInd w:val="0"/>
      <w:spacing w:after="0"/>
      <w:ind w:left="0" w:firstLine="0"/>
    </w:pPr>
    <w:rPr>
      <w:rFonts w:ascii="Times New Roman" w:eastAsiaTheme="minorEastAsia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67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389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Wes Woodham</cp:lastModifiedBy>
  <cp:revision>2</cp:revision>
  <cp:lastPrinted>2009-08-14T14:31:00Z</cp:lastPrinted>
  <dcterms:created xsi:type="dcterms:W3CDTF">2020-04-18T15:29:00Z</dcterms:created>
  <dcterms:modified xsi:type="dcterms:W3CDTF">2020-04-18T15:29:00Z</dcterms:modified>
</cp:coreProperties>
</file>