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220CC566" w:rsidR="003F7717" w:rsidRPr="00042774" w:rsidRDefault="00CE1976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757F5E2C">
                <wp:simplePos x="0" y="0"/>
                <wp:positionH relativeFrom="page">
                  <wp:align>center</wp:align>
                </wp:positionH>
                <wp:positionV relativeFrom="topMargin">
                  <wp:align>bottom</wp:align>
                </wp:positionV>
                <wp:extent cx="6299835" cy="68580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96.0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61042A2A" w14:textId="4B90B207" w:rsidR="00691C39" w:rsidRPr="00515AEE" w:rsidRDefault="0019620F" w:rsidP="00792022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bookmarkEnd w:id="0"/>
    <w:p w14:paraId="3327C9FC" w14:textId="77777777" w:rsidR="00065085" w:rsidRDefault="00065085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11435DC" w14:textId="426EE3D9" w:rsidR="00204993" w:rsidRPr="00620CC2" w:rsidRDefault="00921538" w:rsidP="00921538">
      <w:pPr>
        <w:jc w:val="center"/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72"/>
          <w:szCs w:val="72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AGENDA</w:t>
      </w:r>
    </w:p>
    <w:p w14:paraId="620C76E6" w14:textId="77777777" w:rsidR="00921538" w:rsidRPr="00620CC2" w:rsidRDefault="00921538" w:rsidP="00921538">
      <w:pPr>
        <w:jc w:val="center"/>
        <w:rPr>
          <w:rFonts w:ascii="Times New Roman" w:hAnsi="Times New Roman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620CC2" w:rsidRDefault="00921538" w:rsidP="00921538">
      <w:pPr>
        <w:jc w:val="center"/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i/>
          <w:iCs/>
          <w:outline/>
          <w:color w:val="000000" w:themeColor="text1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5B6E3C3B" w14:textId="737C3F56" w:rsidR="00921538" w:rsidRPr="00620CC2" w:rsidRDefault="004A1DA3" w:rsidP="00921538">
      <w:pPr>
        <w:jc w:val="center"/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Ju</w:t>
      </w:r>
      <w:r w:rsidR="005418C5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ly</w:t>
      </w:r>
      <w:r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795283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5B0930">
        <w:rPr>
          <w:rFonts w:ascii="Times New Roman" w:hAnsi="Times New Roman"/>
          <w:b/>
          <w:outline/>
          <w:color w:val="000000" w:themeColor="text1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, 2024</w:t>
      </w:r>
    </w:p>
    <w:p w14:paraId="76B1AD97" w14:textId="77777777" w:rsidR="00E21DA6" w:rsidRPr="00620CC2" w:rsidRDefault="00E21DA6" w:rsidP="00921538">
      <w:pPr>
        <w:jc w:val="center"/>
        <w:rPr>
          <w:rFonts w:ascii="Times New Roman" w:hAnsi="Times New Roman"/>
          <w:b/>
          <w:outline/>
          <w:color w:val="000000" w:themeColor="text1"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DB4D205" w14:textId="05933B65" w:rsidR="000E3B5A" w:rsidRPr="00620CC2" w:rsidRDefault="000E3B5A" w:rsidP="00921538">
      <w:pPr>
        <w:jc w:val="center"/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0CC2">
        <w:rPr>
          <w:rFonts w:ascii="Times New Roman" w:hAnsi="Times New Roman"/>
          <w:b/>
          <w:outline/>
          <w:color w:val="000000" w:themeColor="text1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1824D3CB" w14:textId="0566E201" w:rsidR="005320F7" w:rsidRPr="00D70DF5" w:rsidRDefault="005320F7" w:rsidP="00D70DF5">
      <w:pPr>
        <w:rPr>
          <w:rFonts w:ascii="Times New Roman" w:hAnsi="Times New Roman"/>
          <w:sz w:val="32"/>
          <w:szCs w:val="32"/>
        </w:rPr>
      </w:pPr>
    </w:p>
    <w:p w14:paraId="50527885" w14:textId="77085AA1" w:rsidR="002E23E5" w:rsidRDefault="00E21DA6" w:rsidP="002E23E5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 w:rsidRPr="005B0930">
        <w:rPr>
          <w:rFonts w:ascii="Times New Roman" w:hAnsi="Times New Roman"/>
          <w:sz w:val="32"/>
          <w:szCs w:val="32"/>
        </w:rPr>
        <w:t xml:space="preserve">Treasurer’s Report </w:t>
      </w:r>
    </w:p>
    <w:p w14:paraId="2DAEDD42" w14:textId="269DB54E" w:rsidR="004A1DA3" w:rsidRDefault="004A1DA3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Invoices paid </w:t>
      </w:r>
      <w:r w:rsidR="00A50EA1">
        <w:rPr>
          <w:rFonts w:ascii="Times New Roman" w:hAnsi="Times New Roman"/>
          <w:sz w:val="32"/>
          <w:szCs w:val="32"/>
        </w:rPr>
        <w:t>Q</w:t>
      </w:r>
      <w:r w:rsidR="006F194B">
        <w:rPr>
          <w:rFonts w:ascii="Times New Roman" w:hAnsi="Times New Roman"/>
          <w:sz w:val="32"/>
          <w:szCs w:val="32"/>
        </w:rPr>
        <w:t xml:space="preserve">-01 to </w:t>
      </w:r>
      <w:r w:rsidR="00A50EA1">
        <w:rPr>
          <w:rFonts w:ascii="Times New Roman" w:hAnsi="Times New Roman"/>
          <w:sz w:val="32"/>
          <w:szCs w:val="32"/>
        </w:rPr>
        <w:t>Q</w:t>
      </w:r>
      <w:r w:rsidR="00A678C3">
        <w:rPr>
          <w:rFonts w:ascii="Times New Roman" w:hAnsi="Times New Roman"/>
          <w:sz w:val="32"/>
          <w:szCs w:val="32"/>
        </w:rPr>
        <w:t>-29</w:t>
      </w:r>
    </w:p>
    <w:p w14:paraId="5DC0AAA3" w14:textId="15793642" w:rsidR="00A50EA1" w:rsidRDefault="00A50EA1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Balance Sheet</w:t>
      </w:r>
    </w:p>
    <w:p w14:paraId="2CCE5910" w14:textId="03FDA405" w:rsidR="00A50EA1" w:rsidRDefault="00A50EA1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Budget v Actual</w:t>
      </w:r>
    </w:p>
    <w:p w14:paraId="2C4F908D" w14:textId="65928BF8" w:rsidR="00A50EA1" w:rsidRDefault="00A50EA1" w:rsidP="002E23E5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 &amp; L</w:t>
      </w:r>
    </w:p>
    <w:p w14:paraId="62308DB2" w14:textId="77777777" w:rsidR="00851C2D" w:rsidRDefault="00851C2D" w:rsidP="00851C2D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14:paraId="217AC6FE" w14:textId="65BC6289" w:rsidR="00A0684C" w:rsidRDefault="00A0684C" w:rsidP="00A0684C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Review</w:t>
      </w:r>
      <w:r w:rsidR="00777067">
        <w:rPr>
          <w:rFonts w:ascii="Times New Roman" w:hAnsi="Times New Roman"/>
          <w:sz w:val="32"/>
          <w:szCs w:val="32"/>
        </w:rPr>
        <w:t xml:space="preserve"> Uniform Collection Agreement</w:t>
      </w:r>
    </w:p>
    <w:p w14:paraId="7ADF3ACA" w14:textId="77777777" w:rsidR="00851C2D" w:rsidRDefault="00851C2D" w:rsidP="00851C2D">
      <w:pPr>
        <w:pStyle w:val="ListParagraph"/>
        <w:rPr>
          <w:rFonts w:ascii="Times New Roman" w:hAnsi="Times New Roman"/>
          <w:sz w:val="32"/>
          <w:szCs w:val="32"/>
        </w:rPr>
      </w:pPr>
    </w:p>
    <w:p w14:paraId="7F5D50BB" w14:textId="6FBF02C3" w:rsidR="00805B19" w:rsidRDefault="00805B19" w:rsidP="00A0684C">
      <w:pPr>
        <w:pStyle w:val="ListParagraph"/>
        <w:numPr>
          <w:ilvl w:val="0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Moving to </w:t>
      </w:r>
      <w:proofErr w:type="spellStart"/>
      <w:r>
        <w:rPr>
          <w:rFonts w:ascii="Times New Roman" w:hAnsi="Times New Roman"/>
          <w:sz w:val="32"/>
          <w:szCs w:val="32"/>
        </w:rPr>
        <w:t>Quickbooks</w:t>
      </w:r>
      <w:proofErr w:type="spellEnd"/>
      <w:r>
        <w:rPr>
          <w:rFonts w:ascii="Times New Roman" w:hAnsi="Times New Roman"/>
          <w:sz w:val="32"/>
          <w:szCs w:val="32"/>
        </w:rPr>
        <w:t xml:space="preserve"> Payroll</w:t>
      </w:r>
    </w:p>
    <w:p w14:paraId="7A7F1F12" w14:textId="08A00887" w:rsidR="00805B19" w:rsidRDefault="007E685F" w:rsidP="00805B19">
      <w:pPr>
        <w:pStyle w:val="ListParagraph"/>
        <w:numPr>
          <w:ilvl w:val="1"/>
          <w:numId w:val="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7/15/24 will be the first check</w:t>
      </w:r>
    </w:p>
    <w:p w14:paraId="3EF926F8" w14:textId="77777777" w:rsidR="007E685F" w:rsidRPr="002E23E5" w:rsidRDefault="007E685F" w:rsidP="007E685F">
      <w:pPr>
        <w:pStyle w:val="ListParagraph"/>
        <w:ind w:left="1440"/>
        <w:rPr>
          <w:rFonts w:ascii="Times New Roman" w:hAnsi="Times New Roman"/>
          <w:sz w:val="32"/>
          <w:szCs w:val="32"/>
        </w:rPr>
      </w:pPr>
    </w:p>
    <w:p w14:paraId="6F430502" w14:textId="3824E5A9" w:rsidR="006B1512" w:rsidRPr="005B0930" w:rsidRDefault="006B1512" w:rsidP="00211603">
      <w:pPr>
        <w:pStyle w:val="ListParagraph"/>
        <w:rPr>
          <w:rFonts w:ascii="Times New Roman" w:hAnsi="Times New Roman"/>
          <w:sz w:val="32"/>
          <w:szCs w:val="32"/>
        </w:rPr>
      </w:pPr>
    </w:p>
    <w:p w14:paraId="2554F90F" w14:textId="77777777" w:rsidR="00E734B0" w:rsidRDefault="00E734B0" w:rsidP="00E734B0">
      <w:pPr>
        <w:rPr>
          <w:rFonts w:ascii="Times New Roman" w:hAnsi="Times New Roman"/>
          <w:b/>
          <w:bCs/>
          <w:sz w:val="32"/>
          <w:szCs w:val="32"/>
        </w:rPr>
      </w:pPr>
    </w:p>
    <w:p w14:paraId="1CDA2A95" w14:textId="0266401D" w:rsidR="00E43DD2" w:rsidRPr="00AA0213" w:rsidRDefault="00E734B0" w:rsidP="00456A6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Next meeting 0</w:t>
      </w:r>
      <w:r w:rsidR="008D46F2">
        <w:rPr>
          <w:rFonts w:ascii="Times New Roman" w:hAnsi="Times New Roman"/>
          <w:b/>
          <w:bCs/>
          <w:sz w:val="32"/>
          <w:szCs w:val="32"/>
        </w:rPr>
        <w:t>7</w:t>
      </w:r>
      <w:r>
        <w:rPr>
          <w:rFonts w:ascii="Times New Roman" w:hAnsi="Times New Roman"/>
          <w:b/>
          <w:bCs/>
          <w:sz w:val="32"/>
          <w:szCs w:val="32"/>
        </w:rPr>
        <w:t>/</w:t>
      </w:r>
      <w:r w:rsidR="00A50EA1">
        <w:rPr>
          <w:rFonts w:ascii="Times New Roman" w:hAnsi="Times New Roman"/>
          <w:b/>
          <w:bCs/>
          <w:sz w:val="32"/>
          <w:szCs w:val="32"/>
        </w:rPr>
        <w:t>15</w:t>
      </w:r>
      <w:r>
        <w:rPr>
          <w:rFonts w:ascii="Times New Roman" w:hAnsi="Times New Roman"/>
          <w:b/>
          <w:bCs/>
          <w:sz w:val="32"/>
          <w:szCs w:val="32"/>
        </w:rPr>
        <w:t>/2024</w:t>
      </w:r>
    </w:p>
    <w:sectPr w:rsidR="00E43DD2" w:rsidRPr="00AA0213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19C43" w14:textId="77777777" w:rsidR="00BA4A52" w:rsidRDefault="00BA4A52" w:rsidP="00792022">
      <w:r>
        <w:separator/>
      </w:r>
    </w:p>
  </w:endnote>
  <w:endnote w:type="continuationSeparator" w:id="0">
    <w:p w14:paraId="73644051" w14:textId="77777777" w:rsidR="00BA4A52" w:rsidRDefault="00BA4A52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345B" w14:textId="77777777" w:rsidR="00BA4A52" w:rsidRDefault="00BA4A52" w:rsidP="00792022">
      <w:r>
        <w:separator/>
      </w:r>
    </w:p>
  </w:footnote>
  <w:footnote w:type="continuationSeparator" w:id="0">
    <w:p w14:paraId="6358A177" w14:textId="77777777" w:rsidR="00BA4A52" w:rsidRDefault="00BA4A52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576CD"/>
    <w:rsid w:val="00064955"/>
    <w:rsid w:val="00065085"/>
    <w:rsid w:val="00083FD7"/>
    <w:rsid w:val="000B115E"/>
    <w:rsid w:val="000B2652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3DFC"/>
    <w:rsid w:val="001649F8"/>
    <w:rsid w:val="0017067A"/>
    <w:rsid w:val="0018222F"/>
    <w:rsid w:val="0019620F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E23E5"/>
    <w:rsid w:val="002F01A6"/>
    <w:rsid w:val="00324724"/>
    <w:rsid w:val="003375CB"/>
    <w:rsid w:val="003614B8"/>
    <w:rsid w:val="003665FA"/>
    <w:rsid w:val="00376E53"/>
    <w:rsid w:val="0038040A"/>
    <w:rsid w:val="003A390B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9635B"/>
    <w:rsid w:val="0049656C"/>
    <w:rsid w:val="004A1DA3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B0930"/>
    <w:rsid w:val="005B47F8"/>
    <w:rsid w:val="005D1E90"/>
    <w:rsid w:val="005D32A2"/>
    <w:rsid w:val="005D4968"/>
    <w:rsid w:val="005F196C"/>
    <w:rsid w:val="00612C88"/>
    <w:rsid w:val="0061675C"/>
    <w:rsid w:val="00620CC2"/>
    <w:rsid w:val="0062262D"/>
    <w:rsid w:val="00623A2A"/>
    <w:rsid w:val="00643345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1994"/>
    <w:rsid w:val="00756483"/>
    <w:rsid w:val="00774445"/>
    <w:rsid w:val="00777067"/>
    <w:rsid w:val="00777D1B"/>
    <w:rsid w:val="00792022"/>
    <w:rsid w:val="0079312F"/>
    <w:rsid w:val="00795283"/>
    <w:rsid w:val="007A4F1E"/>
    <w:rsid w:val="007B3F7C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828F9"/>
    <w:rsid w:val="00883042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55"/>
    <w:rsid w:val="00932883"/>
    <w:rsid w:val="009B6129"/>
    <w:rsid w:val="009E1724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67AC"/>
    <w:rsid w:val="00A9656B"/>
    <w:rsid w:val="00A972E2"/>
    <w:rsid w:val="00AA0213"/>
    <w:rsid w:val="00AC10F3"/>
    <w:rsid w:val="00AC2900"/>
    <w:rsid w:val="00AC5AFE"/>
    <w:rsid w:val="00AD54B3"/>
    <w:rsid w:val="00AF3CDC"/>
    <w:rsid w:val="00B05461"/>
    <w:rsid w:val="00B07F6B"/>
    <w:rsid w:val="00B33D16"/>
    <w:rsid w:val="00B94130"/>
    <w:rsid w:val="00BA365A"/>
    <w:rsid w:val="00BA4A52"/>
    <w:rsid w:val="00BA4CFC"/>
    <w:rsid w:val="00BC4CF3"/>
    <w:rsid w:val="00BD3BB0"/>
    <w:rsid w:val="00BD3FF0"/>
    <w:rsid w:val="00BF0932"/>
    <w:rsid w:val="00C03637"/>
    <w:rsid w:val="00C132BD"/>
    <w:rsid w:val="00C22F2E"/>
    <w:rsid w:val="00C40A91"/>
    <w:rsid w:val="00C524AD"/>
    <w:rsid w:val="00C57FC1"/>
    <w:rsid w:val="00C62F8B"/>
    <w:rsid w:val="00CC5592"/>
    <w:rsid w:val="00CD1B36"/>
    <w:rsid w:val="00CE1976"/>
    <w:rsid w:val="00D248C3"/>
    <w:rsid w:val="00D253B6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E0C8C"/>
    <w:rsid w:val="00DF16A5"/>
    <w:rsid w:val="00DF2D0A"/>
    <w:rsid w:val="00E21DA6"/>
    <w:rsid w:val="00E418D2"/>
    <w:rsid w:val="00E43DD2"/>
    <w:rsid w:val="00E61C52"/>
    <w:rsid w:val="00E70B4C"/>
    <w:rsid w:val="00E7169D"/>
    <w:rsid w:val="00E724FC"/>
    <w:rsid w:val="00E734B0"/>
    <w:rsid w:val="00EC5C0D"/>
    <w:rsid w:val="00ED7580"/>
    <w:rsid w:val="00ED7BC6"/>
    <w:rsid w:val="00EE197B"/>
    <w:rsid w:val="00EE2774"/>
    <w:rsid w:val="00F01986"/>
    <w:rsid w:val="00F279CD"/>
    <w:rsid w:val="00F528FD"/>
    <w:rsid w:val="00F65FB5"/>
    <w:rsid w:val="00F668F6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9</cp:revision>
  <cp:lastPrinted>2024-07-01T23:40:00Z</cp:lastPrinted>
  <dcterms:created xsi:type="dcterms:W3CDTF">2024-07-01T23:31:00Z</dcterms:created>
  <dcterms:modified xsi:type="dcterms:W3CDTF">2024-07-01T23:40:00Z</dcterms:modified>
</cp:coreProperties>
</file>